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F053"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b/>
          <w:bCs/>
          <w:sz w:val="24"/>
          <w:szCs w:val="24"/>
          <w:lang w:eastAsia="da-DK"/>
        </w:rPr>
        <w:t>PRESSEMEDDELELSE</w:t>
      </w:r>
    </w:p>
    <w:p w14:paraId="47FF99E9"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b/>
          <w:bCs/>
          <w:sz w:val="24"/>
          <w:szCs w:val="24"/>
          <w:lang w:eastAsia="da-DK"/>
        </w:rPr>
        <w:t>AABENRAA GOSPELFAMILY HAR KÆMPE SUCCES MED SKOLEKONCERTER</w:t>
      </w:r>
    </w:p>
    <w:p w14:paraId="33C05FDB"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 </w:t>
      </w:r>
    </w:p>
    <w:p w14:paraId="762A10B9"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i/>
          <w:iCs/>
          <w:sz w:val="24"/>
          <w:szCs w:val="24"/>
          <w:lang w:eastAsia="da-DK"/>
        </w:rPr>
        <w:t>Lokale børne- og ungdomsgospelkor fylder Sønderjyllandshallen tre gange med over 2000 skoleelever 8. og 11.juni</w:t>
      </w:r>
    </w:p>
    <w:p w14:paraId="46D083F1"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p>
    <w:p w14:paraId="48627C68"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b/>
          <w:bCs/>
          <w:sz w:val="24"/>
          <w:szCs w:val="24"/>
          <w:lang w:eastAsia="da-DK"/>
        </w:rPr>
        <w:t>Tilmeldingerne væltede ind</w:t>
      </w:r>
    </w:p>
    <w:p w14:paraId="054B830B"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Én fornyet produktion af SuperHero -revived, og én helt ny ID - gospelperspective, produktion med 11 helt nye sange ser ud til at have vakt skolernes interesse, som har kvitteret med over 2000 tilmeldinger indtil nu, så gospelforeningen har været nødt til at booke ekstrakoncerter i Sønderjyllandshallen.</w:t>
      </w:r>
    </w:p>
    <w:p w14:paraId="3CEEE7A1"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Den store tilslutning kommer bag på arrangørerne i Aabenraa GospelFamily, idet de havde forventet en vis afmatning i interessen, desto tættere man kom på sommerferien; men det har ikke været tilfældet.</w:t>
      </w:r>
    </w:p>
    <w:p w14:paraId="3438F2E4"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p>
    <w:p w14:paraId="07CAE1C9"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b/>
          <w:bCs/>
          <w:sz w:val="24"/>
          <w:szCs w:val="24"/>
          <w:lang w:eastAsia="da-DK"/>
        </w:rPr>
        <w:t>Spændende oplevelse forude</w:t>
      </w:r>
    </w:p>
    <w:p w14:paraId="0D447E0A"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Ifølge arrangørerne venter der da også eleverne en stor oplevelse uanset, om det er GospelRoots eller GospelTeens, man skal ind og se.</w:t>
      </w:r>
    </w:p>
    <w:p w14:paraId="17A40AF2"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Forestillingen SuperHero med GospelRoots har fået tilføjet tre helt nye sange og består af sange om biblens helte. De tre nye sange af Torben Callesen er koreograferet af Sandra Eggersen, som har arbejdet hos A.B.Dance. Imellem sangene er der heltequiz, hvor Roots' dramateam lægger op til konkurrence om, hvem der kender heltene bedst og kan gætte næste helt. Når sangene synges, inviteres eleverne til at deltage i bevægelserne i bedste 'Just dance' stil, så salens tag er ved at lette.</w:t>
      </w:r>
    </w:p>
    <w:p w14:paraId="0B449A11"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GospelFamilys helt nye produktion ID med 11 helt nye sange af korleder Torben Callesen fremføres af GospelTeens og tager emnet 'identitet' op i alle dens afskygninger pakket godt ind i både stærkt bevægende gospelsange, men også selvironiske sange med et glimt i øjet, som vil få lattermusklerne i gang. Imellem sangene er der både drama og kortevideoproduktioner, som til dels er lavet af Teens selv.</w:t>
      </w:r>
    </w:p>
    <w:p w14:paraId="61D741D6"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Også i denne produktion har koret allieret sig med hjælp udefra i form af X-factor solistcoach Julie Lindell og Infernal koreograf Sara Tholander, hvilket har givet produktionen et super professionelt udtryk. Sammenlagt med GospelTeens' dygtige korsangere og solister venter der her publikum en oplevelse langt ud over det sædvanlige.</w:t>
      </w:r>
    </w:p>
    <w:p w14:paraId="1A058968"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Det siger sig selv, at korene er særdeles spændte på, hvordan forestillingerne bliver modtaget, og at de glæder sig til at vise, hvad de har øvet så mange timer på.</w:t>
      </w:r>
    </w:p>
    <w:p w14:paraId="61752C60"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Sceneshowet har fået et ordentligt nyk opad, da Aabenraa GospelFamily nu er færdig med investeringsprocessen i lyd- og lysudstyr og er helt selvkørende på den front med programmeret lysshow og top professionelt lyddesign, som kommer til at underbygge sang og koreografi.</w:t>
      </w:r>
    </w:p>
    <w:p w14:paraId="673457A8"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p>
    <w:p w14:paraId="5E13C0BD"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b/>
          <w:bCs/>
          <w:sz w:val="24"/>
          <w:szCs w:val="24"/>
          <w:lang w:eastAsia="da-DK"/>
        </w:rPr>
        <w:t>Skolekoncerter hitter</w:t>
      </w:r>
    </w:p>
    <w:p w14:paraId="36D60467"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GospelRoots og GospelTeens har tilbudt skolekoncerter igennem 9 år. Indtil nu har det især været julekoncerterne, som skolerne er blevet inviteret til. Sidste jul gav GospelTeens for første gang skolekoncert i Vejle Musikhus for over 2200 elever, hvilket blev et brag af en succes med begejstrede børn og arrangører. Julen 2018 arbejder GospelFamily på at starte samarbejde med endnu flere kommuner om skolekoncerter. Men selvom foreningen tilbyder koncerterne uden profit, er økonomien oftest det springende punkt. Indtil nu har Aabenraa, Haderselv, Sønderborg og Vejle Kommune haft fornøjelsen af GospelFamilys julegospelmusicals med over 25.000 deltagende elever igennem tiden.</w:t>
      </w:r>
    </w:p>
    <w:p w14:paraId="4B73B2EB"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lastRenderedPageBreak/>
        <w:t>Koncerterne tilbydes gratis til Aabenraa Kommunes skoler i samarbejde med Aabenraa Kommune, idet Kommunen stiller lokaler til rådighed og korene optræder gratis.</w:t>
      </w:r>
    </w:p>
    <w:p w14:paraId="30A3B07F"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p>
    <w:p w14:paraId="12B6CAC9"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Der er offentlig koncert søndag d.10. juni med begge forestillinger. Billet på www.sjhallen.dk</w:t>
      </w:r>
    </w:p>
    <w:p w14:paraId="098E41E9"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p>
    <w:p w14:paraId="318346A9"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w:t>
      </w:r>
    </w:p>
    <w:p w14:paraId="143A9205"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Kontakt,</w:t>
      </w:r>
    </w:p>
    <w:p w14:paraId="26008E61"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Torben S. Callesen</w:t>
      </w:r>
    </w:p>
    <w:p w14:paraId="7E62DA6E" w14:textId="77777777" w:rsidR="009D02ED" w:rsidRPr="009D02ED" w:rsidRDefault="009D02ED" w:rsidP="009D02ED">
      <w:pPr>
        <w:spacing w:after="0" w:line="240" w:lineRule="auto"/>
        <w:rPr>
          <w:rFonts w:ascii="Times New Roman" w:eastAsia="Times New Roman" w:hAnsi="Times New Roman" w:cs="Times New Roman"/>
          <w:sz w:val="24"/>
          <w:szCs w:val="24"/>
          <w:lang w:eastAsia="da-DK"/>
        </w:rPr>
      </w:pPr>
      <w:r w:rsidRPr="009D02ED">
        <w:rPr>
          <w:rFonts w:ascii="Times New Roman" w:eastAsia="Times New Roman" w:hAnsi="Times New Roman" w:cs="Times New Roman"/>
          <w:sz w:val="24"/>
          <w:szCs w:val="24"/>
          <w:lang w:eastAsia="da-DK"/>
        </w:rPr>
        <w:t>tlf. 3023 6932</w:t>
      </w:r>
    </w:p>
    <w:p w14:paraId="3523F134" w14:textId="77777777" w:rsidR="00330E7E" w:rsidRDefault="00330E7E"/>
    <w:sectPr w:rsidR="00330E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1A"/>
    <w:rsid w:val="00330E7E"/>
    <w:rsid w:val="009D02ED"/>
    <w:rsid w:val="00E810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7073F-10AD-49BD-BD76-292D9DAC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7190">
      <w:bodyDiv w:val="1"/>
      <w:marLeft w:val="0"/>
      <w:marRight w:val="0"/>
      <w:marTop w:val="0"/>
      <w:marBottom w:val="0"/>
      <w:divBdr>
        <w:top w:val="none" w:sz="0" w:space="0" w:color="auto"/>
        <w:left w:val="none" w:sz="0" w:space="0" w:color="auto"/>
        <w:bottom w:val="none" w:sz="0" w:space="0" w:color="auto"/>
        <w:right w:val="none" w:sz="0" w:space="0" w:color="auto"/>
      </w:divBdr>
      <w:divsChild>
        <w:div w:id="1535920709">
          <w:marLeft w:val="0"/>
          <w:marRight w:val="0"/>
          <w:marTop w:val="0"/>
          <w:marBottom w:val="0"/>
          <w:divBdr>
            <w:top w:val="none" w:sz="0" w:space="0" w:color="auto"/>
            <w:left w:val="none" w:sz="0" w:space="0" w:color="auto"/>
            <w:bottom w:val="none" w:sz="0" w:space="0" w:color="auto"/>
            <w:right w:val="none" w:sz="0" w:space="0" w:color="auto"/>
          </w:divBdr>
          <w:divsChild>
            <w:div w:id="1011565661">
              <w:marLeft w:val="0"/>
              <w:marRight w:val="0"/>
              <w:marTop w:val="0"/>
              <w:marBottom w:val="0"/>
              <w:divBdr>
                <w:top w:val="none" w:sz="0" w:space="0" w:color="auto"/>
                <w:left w:val="none" w:sz="0" w:space="0" w:color="auto"/>
                <w:bottom w:val="none" w:sz="0" w:space="0" w:color="auto"/>
                <w:right w:val="none" w:sz="0" w:space="0" w:color="auto"/>
              </w:divBdr>
            </w:div>
            <w:div w:id="1375041019">
              <w:marLeft w:val="0"/>
              <w:marRight w:val="0"/>
              <w:marTop w:val="0"/>
              <w:marBottom w:val="0"/>
              <w:divBdr>
                <w:top w:val="none" w:sz="0" w:space="0" w:color="auto"/>
                <w:left w:val="none" w:sz="0" w:space="0" w:color="auto"/>
                <w:bottom w:val="none" w:sz="0" w:space="0" w:color="auto"/>
                <w:right w:val="none" w:sz="0" w:space="0" w:color="auto"/>
              </w:divBdr>
            </w:div>
          </w:divsChild>
        </w:div>
        <w:div w:id="1436630561">
          <w:marLeft w:val="0"/>
          <w:marRight w:val="0"/>
          <w:marTop w:val="0"/>
          <w:marBottom w:val="0"/>
          <w:divBdr>
            <w:top w:val="none" w:sz="0" w:space="0" w:color="auto"/>
            <w:left w:val="none" w:sz="0" w:space="0" w:color="auto"/>
            <w:bottom w:val="none" w:sz="0" w:space="0" w:color="auto"/>
            <w:right w:val="none" w:sz="0" w:space="0" w:color="auto"/>
          </w:divBdr>
        </w:div>
        <w:div w:id="305360982">
          <w:marLeft w:val="0"/>
          <w:marRight w:val="0"/>
          <w:marTop w:val="0"/>
          <w:marBottom w:val="0"/>
          <w:divBdr>
            <w:top w:val="none" w:sz="0" w:space="0" w:color="auto"/>
            <w:left w:val="none" w:sz="0" w:space="0" w:color="auto"/>
            <w:bottom w:val="none" w:sz="0" w:space="0" w:color="auto"/>
            <w:right w:val="none" w:sz="0" w:space="0" w:color="auto"/>
          </w:divBdr>
          <w:divsChild>
            <w:div w:id="8257839">
              <w:marLeft w:val="0"/>
              <w:marRight w:val="0"/>
              <w:marTop w:val="0"/>
              <w:marBottom w:val="0"/>
              <w:divBdr>
                <w:top w:val="none" w:sz="0" w:space="0" w:color="auto"/>
                <w:left w:val="none" w:sz="0" w:space="0" w:color="auto"/>
                <w:bottom w:val="none" w:sz="0" w:space="0" w:color="auto"/>
                <w:right w:val="none" w:sz="0" w:space="0" w:color="auto"/>
              </w:divBdr>
            </w:div>
            <w:div w:id="1921522715">
              <w:marLeft w:val="0"/>
              <w:marRight w:val="0"/>
              <w:marTop w:val="0"/>
              <w:marBottom w:val="0"/>
              <w:divBdr>
                <w:top w:val="none" w:sz="0" w:space="0" w:color="auto"/>
                <w:left w:val="none" w:sz="0" w:space="0" w:color="auto"/>
                <w:bottom w:val="none" w:sz="0" w:space="0" w:color="auto"/>
                <w:right w:val="none" w:sz="0" w:space="0" w:color="auto"/>
              </w:divBdr>
            </w:div>
            <w:div w:id="1484850469">
              <w:marLeft w:val="0"/>
              <w:marRight w:val="0"/>
              <w:marTop w:val="0"/>
              <w:marBottom w:val="0"/>
              <w:divBdr>
                <w:top w:val="none" w:sz="0" w:space="0" w:color="auto"/>
                <w:left w:val="none" w:sz="0" w:space="0" w:color="auto"/>
                <w:bottom w:val="none" w:sz="0" w:space="0" w:color="auto"/>
                <w:right w:val="none" w:sz="0" w:space="0" w:color="auto"/>
              </w:divBdr>
            </w:div>
            <w:div w:id="1833836732">
              <w:marLeft w:val="0"/>
              <w:marRight w:val="0"/>
              <w:marTop w:val="0"/>
              <w:marBottom w:val="0"/>
              <w:divBdr>
                <w:top w:val="none" w:sz="0" w:space="0" w:color="auto"/>
                <w:left w:val="none" w:sz="0" w:space="0" w:color="auto"/>
                <w:bottom w:val="none" w:sz="0" w:space="0" w:color="auto"/>
                <w:right w:val="none" w:sz="0" w:space="0" w:color="auto"/>
              </w:divBdr>
            </w:div>
            <w:div w:id="1440105088">
              <w:marLeft w:val="0"/>
              <w:marRight w:val="0"/>
              <w:marTop w:val="0"/>
              <w:marBottom w:val="0"/>
              <w:divBdr>
                <w:top w:val="none" w:sz="0" w:space="0" w:color="auto"/>
                <w:left w:val="none" w:sz="0" w:space="0" w:color="auto"/>
                <w:bottom w:val="none" w:sz="0" w:space="0" w:color="auto"/>
                <w:right w:val="none" w:sz="0" w:space="0" w:color="auto"/>
              </w:divBdr>
            </w:div>
            <w:div w:id="1055154845">
              <w:marLeft w:val="0"/>
              <w:marRight w:val="0"/>
              <w:marTop w:val="0"/>
              <w:marBottom w:val="0"/>
              <w:divBdr>
                <w:top w:val="none" w:sz="0" w:space="0" w:color="auto"/>
                <w:left w:val="none" w:sz="0" w:space="0" w:color="auto"/>
                <w:bottom w:val="none" w:sz="0" w:space="0" w:color="auto"/>
                <w:right w:val="none" w:sz="0" w:space="0" w:color="auto"/>
              </w:divBdr>
            </w:div>
            <w:div w:id="1299218384">
              <w:marLeft w:val="0"/>
              <w:marRight w:val="0"/>
              <w:marTop w:val="0"/>
              <w:marBottom w:val="0"/>
              <w:divBdr>
                <w:top w:val="none" w:sz="0" w:space="0" w:color="auto"/>
                <w:left w:val="none" w:sz="0" w:space="0" w:color="auto"/>
                <w:bottom w:val="none" w:sz="0" w:space="0" w:color="auto"/>
                <w:right w:val="none" w:sz="0" w:space="0" w:color="auto"/>
              </w:divBdr>
            </w:div>
            <w:div w:id="51470339">
              <w:marLeft w:val="0"/>
              <w:marRight w:val="0"/>
              <w:marTop w:val="0"/>
              <w:marBottom w:val="0"/>
              <w:divBdr>
                <w:top w:val="none" w:sz="0" w:space="0" w:color="auto"/>
                <w:left w:val="none" w:sz="0" w:space="0" w:color="auto"/>
                <w:bottom w:val="none" w:sz="0" w:space="0" w:color="auto"/>
                <w:right w:val="none" w:sz="0" w:space="0" w:color="auto"/>
              </w:divBdr>
            </w:div>
            <w:div w:id="1691838045">
              <w:marLeft w:val="0"/>
              <w:marRight w:val="0"/>
              <w:marTop w:val="0"/>
              <w:marBottom w:val="0"/>
              <w:divBdr>
                <w:top w:val="none" w:sz="0" w:space="0" w:color="auto"/>
                <w:left w:val="none" w:sz="0" w:space="0" w:color="auto"/>
                <w:bottom w:val="none" w:sz="0" w:space="0" w:color="auto"/>
                <w:right w:val="none" w:sz="0" w:space="0" w:color="auto"/>
              </w:divBdr>
            </w:div>
            <w:div w:id="306517782">
              <w:marLeft w:val="0"/>
              <w:marRight w:val="0"/>
              <w:marTop w:val="0"/>
              <w:marBottom w:val="0"/>
              <w:divBdr>
                <w:top w:val="none" w:sz="0" w:space="0" w:color="auto"/>
                <w:left w:val="none" w:sz="0" w:space="0" w:color="auto"/>
                <w:bottom w:val="none" w:sz="0" w:space="0" w:color="auto"/>
                <w:right w:val="none" w:sz="0" w:space="0" w:color="auto"/>
              </w:divBdr>
            </w:div>
            <w:div w:id="1493640296">
              <w:marLeft w:val="0"/>
              <w:marRight w:val="0"/>
              <w:marTop w:val="0"/>
              <w:marBottom w:val="0"/>
              <w:divBdr>
                <w:top w:val="none" w:sz="0" w:space="0" w:color="auto"/>
                <w:left w:val="none" w:sz="0" w:space="0" w:color="auto"/>
                <w:bottom w:val="none" w:sz="0" w:space="0" w:color="auto"/>
                <w:right w:val="none" w:sz="0" w:space="0" w:color="auto"/>
              </w:divBdr>
              <w:divsChild>
                <w:div w:id="1138647603">
                  <w:marLeft w:val="0"/>
                  <w:marRight w:val="0"/>
                  <w:marTop w:val="0"/>
                  <w:marBottom w:val="0"/>
                  <w:divBdr>
                    <w:top w:val="none" w:sz="0" w:space="0" w:color="auto"/>
                    <w:left w:val="none" w:sz="0" w:space="0" w:color="auto"/>
                    <w:bottom w:val="none" w:sz="0" w:space="0" w:color="auto"/>
                    <w:right w:val="none" w:sz="0" w:space="0" w:color="auto"/>
                  </w:divBdr>
                </w:div>
                <w:div w:id="1899169224">
                  <w:marLeft w:val="0"/>
                  <w:marRight w:val="0"/>
                  <w:marTop w:val="0"/>
                  <w:marBottom w:val="0"/>
                  <w:divBdr>
                    <w:top w:val="none" w:sz="0" w:space="0" w:color="auto"/>
                    <w:left w:val="none" w:sz="0" w:space="0" w:color="auto"/>
                    <w:bottom w:val="none" w:sz="0" w:space="0" w:color="auto"/>
                    <w:right w:val="none" w:sz="0" w:space="0" w:color="auto"/>
                  </w:divBdr>
                </w:div>
              </w:divsChild>
            </w:div>
            <w:div w:id="1316762208">
              <w:marLeft w:val="0"/>
              <w:marRight w:val="0"/>
              <w:marTop w:val="0"/>
              <w:marBottom w:val="0"/>
              <w:divBdr>
                <w:top w:val="none" w:sz="0" w:space="0" w:color="auto"/>
                <w:left w:val="none" w:sz="0" w:space="0" w:color="auto"/>
                <w:bottom w:val="none" w:sz="0" w:space="0" w:color="auto"/>
                <w:right w:val="none" w:sz="0" w:space="0" w:color="auto"/>
              </w:divBdr>
              <w:divsChild>
                <w:div w:id="1185441891">
                  <w:marLeft w:val="0"/>
                  <w:marRight w:val="0"/>
                  <w:marTop w:val="0"/>
                  <w:marBottom w:val="0"/>
                  <w:divBdr>
                    <w:top w:val="none" w:sz="0" w:space="0" w:color="auto"/>
                    <w:left w:val="none" w:sz="0" w:space="0" w:color="auto"/>
                    <w:bottom w:val="none" w:sz="0" w:space="0" w:color="auto"/>
                    <w:right w:val="none" w:sz="0" w:space="0" w:color="auto"/>
                  </w:divBdr>
                </w:div>
              </w:divsChild>
            </w:div>
            <w:div w:id="380597116">
              <w:marLeft w:val="0"/>
              <w:marRight w:val="0"/>
              <w:marTop w:val="0"/>
              <w:marBottom w:val="0"/>
              <w:divBdr>
                <w:top w:val="none" w:sz="0" w:space="0" w:color="auto"/>
                <w:left w:val="none" w:sz="0" w:space="0" w:color="auto"/>
                <w:bottom w:val="none" w:sz="0" w:space="0" w:color="auto"/>
                <w:right w:val="none" w:sz="0" w:space="0" w:color="auto"/>
              </w:divBdr>
            </w:div>
            <w:div w:id="125970449">
              <w:marLeft w:val="0"/>
              <w:marRight w:val="0"/>
              <w:marTop w:val="0"/>
              <w:marBottom w:val="0"/>
              <w:divBdr>
                <w:top w:val="none" w:sz="0" w:space="0" w:color="auto"/>
                <w:left w:val="none" w:sz="0" w:space="0" w:color="auto"/>
                <w:bottom w:val="none" w:sz="0" w:space="0" w:color="auto"/>
                <w:right w:val="none" w:sz="0" w:space="0" w:color="auto"/>
              </w:divBdr>
            </w:div>
            <w:div w:id="728846230">
              <w:marLeft w:val="0"/>
              <w:marRight w:val="0"/>
              <w:marTop w:val="0"/>
              <w:marBottom w:val="0"/>
              <w:divBdr>
                <w:top w:val="none" w:sz="0" w:space="0" w:color="auto"/>
                <w:left w:val="none" w:sz="0" w:space="0" w:color="auto"/>
                <w:bottom w:val="none" w:sz="0" w:space="0" w:color="auto"/>
                <w:right w:val="none" w:sz="0" w:space="0" w:color="auto"/>
              </w:divBdr>
            </w:div>
            <w:div w:id="1214387150">
              <w:marLeft w:val="0"/>
              <w:marRight w:val="0"/>
              <w:marTop w:val="0"/>
              <w:marBottom w:val="0"/>
              <w:divBdr>
                <w:top w:val="none" w:sz="0" w:space="0" w:color="auto"/>
                <w:left w:val="none" w:sz="0" w:space="0" w:color="auto"/>
                <w:bottom w:val="none" w:sz="0" w:space="0" w:color="auto"/>
                <w:right w:val="none" w:sz="0" w:space="0" w:color="auto"/>
              </w:divBdr>
            </w:div>
            <w:div w:id="1150633043">
              <w:marLeft w:val="0"/>
              <w:marRight w:val="0"/>
              <w:marTop w:val="0"/>
              <w:marBottom w:val="0"/>
              <w:divBdr>
                <w:top w:val="none" w:sz="0" w:space="0" w:color="auto"/>
                <w:left w:val="none" w:sz="0" w:space="0" w:color="auto"/>
                <w:bottom w:val="none" w:sz="0" w:space="0" w:color="auto"/>
                <w:right w:val="none" w:sz="0" w:space="0" w:color="auto"/>
              </w:divBdr>
            </w:div>
            <w:div w:id="937254759">
              <w:marLeft w:val="0"/>
              <w:marRight w:val="0"/>
              <w:marTop w:val="0"/>
              <w:marBottom w:val="0"/>
              <w:divBdr>
                <w:top w:val="none" w:sz="0" w:space="0" w:color="auto"/>
                <w:left w:val="none" w:sz="0" w:space="0" w:color="auto"/>
                <w:bottom w:val="none" w:sz="0" w:space="0" w:color="auto"/>
                <w:right w:val="none" w:sz="0" w:space="0" w:color="auto"/>
              </w:divBdr>
            </w:div>
            <w:div w:id="673528461">
              <w:marLeft w:val="0"/>
              <w:marRight w:val="0"/>
              <w:marTop w:val="0"/>
              <w:marBottom w:val="0"/>
              <w:divBdr>
                <w:top w:val="none" w:sz="0" w:space="0" w:color="auto"/>
                <w:left w:val="none" w:sz="0" w:space="0" w:color="auto"/>
                <w:bottom w:val="none" w:sz="0" w:space="0" w:color="auto"/>
                <w:right w:val="none" w:sz="0" w:space="0" w:color="auto"/>
              </w:divBdr>
            </w:div>
            <w:div w:id="1231622965">
              <w:marLeft w:val="0"/>
              <w:marRight w:val="0"/>
              <w:marTop w:val="0"/>
              <w:marBottom w:val="0"/>
              <w:divBdr>
                <w:top w:val="none" w:sz="0" w:space="0" w:color="auto"/>
                <w:left w:val="none" w:sz="0" w:space="0" w:color="auto"/>
                <w:bottom w:val="none" w:sz="0" w:space="0" w:color="auto"/>
                <w:right w:val="none" w:sz="0" w:space="0" w:color="auto"/>
              </w:divBdr>
            </w:div>
            <w:div w:id="1533568521">
              <w:marLeft w:val="0"/>
              <w:marRight w:val="0"/>
              <w:marTop w:val="0"/>
              <w:marBottom w:val="0"/>
              <w:divBdr>
                <w:top w:val="none" w:sz="0" w:space="0" w:color="auto"/>
                <w:left w:val="none" w:sz="0" w:space="0" w:color="auto"/>
                <w:bottom w:val="none" w:sz="0" w:space="0" w:color="auto"/>
                <w:right w:val="none" w:sz="0" w:space="0" w:color="auto"/>
              </w:divBdr>
            </w:div>
            <w:div w:id="462619737">
              <w:marLeft w:val="0"/>
              <w:marRight w:val="0"/>
              <w:marTop w:val="0"/>
              <w:marBottom w:val="0"/>
              <w:divBdr>
                <w:top w:val="none" w:sz="0" w:space="0" w:color="auto"/>
                <w:left w:val="none" w:sz="0" w:space="0" w:color="auto"/>
                <w:bottom w:val="none" w:sz="0" w:space="0" w:color="auto"/>
                <w:right w:val="none" w:sz="0" w:space="0" w:color="auto"/>
              </w:divBdr>
            </w:div>
            <w:div w:id="1107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3078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Callesen</dc:creator>
  <cp:keywords/>
  <dc:description/>
  <cp:lastModifiedBy>Torben Callesen</cp:lastModifiedBy>
  <cp:revision>2</cp:revision>
  <dcterms:created xsi:type="dcterms:W3CDTF">2021-05-11T10:37:00Z</dcterms:created>
  <dcterms:modified xsi:type="dcterms:W3CDTF">2021-05-11T10:37:00Z</dcterms:modified>
</cp:coreProperties>
</file>